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74" w:rsidRDefault="005D6068" w:rsidP="00473074">
      <w:pPr>
        <w:pBdr>
          <w:bottom w:val="single" w:sz="4" w:space="1" w:color="auto"/>
        </w:pBdr>
        <w:kinsoku w:val="0"/>
        <w:overflowPunct w:val="0"/>
        <w:ind w:right="-1"/>
        <w:jc w:val="right"/>
        <w:textAlignment w:val="baseline"/>
        <w:rPr>
          <w:rFonts w:ascii="Garamond" w:hAnsi="Garamond" w:cs="Garamond"/>
          <w:b/>
          <w:sz w:val="22"/>
          <w:szCs w:val="22"/>
        </w:rPr>
      </w:pPr>
      <w:bookmarkStart w:id="0" w:name="_GoBack"/>
      <w:bookmarkEnd w:id="0"/>
      <w:r>
        <w:rPr>
          <w:rFonts w:ascii="Garamond" w:hAnsi="Garamond" w:cs="Garamond"/>
          <w:b/>
          <w:sz w:val="22"/>
          <w:szCs w:val="22"/>
        </w:rPr>
        <w:t>ALL</w:t>
      </w:r>
      <w:r w:rsidR="00473074">
        <w:rPr>
          <w:rFonts w:ascii="Garamond" w:hAnsi="Garamond" w:cs="Garamond"/>
          <w:b/>
          <w:sz w:val="22"/>
          <w:szCs w:val="22"/>
        </w:rPr>
        <w:t xml:space="preserve">EGATO </w:t>
      </w:r>
      <w:r>
        <w:rPr>
          <w:rFonts w:ascii="Garamond" w:hAnsi="Garamond" w:cs="Garamond"/>
          <w:b/>
          <w:sz w:val="22"/>
          <w:szCs w:val="22"/>
        </w:rPr>
        <w:t>1</w:t>
      </w:r>
    </w:p>
    <w:p w:rsidR="00473074" w:rsidRDefault="00473074" w:rsidP="00473074">
      <w:pPr>
        <w:kinsoku w:val="0"/>
        <w:overflowPunct w:val="0"/>
        <w:ind w:right="-1"/>
        <w:jc w:val="right"/>
        <w:textAlignment w:val="baseline"/>
        <w:rPr>
          <w:rFonts w:ascii="Garamond" w:hAnsi="Garamond" w:cs="Garamond"/>
          <w:b/>
          <w:sz w:val="22"/>
          <w:szCs w:val="22"/>
        </w:rPr>
      </w:pPr>
    </w:p>
    <w:p w:rsidR="005D6068" w:rsidRPr="00D122EF" w:rsidRDefault="005D6068" w:rsidP="00473074">
      <w:pPr>
        <w:kinsoku w:val="0"/>
        <w:overflowPunct w:val="0"/>
        <w:ind w:right="-1"/>
        <w:jc w:val="right"/>
        <w:textAlignment w:val="baseline"/>
        <w:rPr>
          <w:rFonts w:ascii="Verdana" w:hAnsi="Verdana" w:cs="Garamond"/>
          <w:i/>
          <w:sz w:val="20"/>
          <w:szCs w:val="20"/>
        </w:rPr>
      </w:pPr>
      <w:r w:rsidRPr="00D122EF">
        <w:rPr>
          <w:rFonts w:ascii="Verdana" w:hAnsi="Verdana" w:cs="Garamond"/>
          <w:i/>
          <w:sz w:val="20"/>
          <w:szCs w:val="20"/>
        </w:rPr>
        <w:t xml:space="preserve">Al </w:t>
      </w:r>
      <w:r w:rsidR="00473074" w:rsidRPr="00D122EF">
        <w:rPr>
          <w:rFonts w:ascii="Verdana" w:hAnsi="Verdana" w:cs="Garamond"/>
          <w:i/>
          <w:sz w:val="20"/>
          <w:szCs w:val="20"/>
        </w:rPr>
        <w:t xml:space="preserve">Rettore - </w:t>
      </w:r>
      <w:r w:rsidRPr="00D122EF">
        <w:rPr>
          <w:rFonts w:ascii="Verdana" w:hAnsi="Verdana" w:cs="Garamond"/>
          <w:i/>
          <w:sz w:val="20"/>
          <w:szCs w:val="20"/>
        </w:rPr>
        <w:t>Dirigente Scolastico</w:t>
      </w:r>
    </w:p>
    <w:p w:rsidR="005D6068" w:rsidRPr="00D122EF" w:rsidRDefault="005D6068"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del Convitto Nazionale Statale</w:t>
      </w:r>
      <w:r w:rsidR="00473074" w:rsidRPr="00D122EF">
        <w:rPr>
          <w:rFonts w:ascii="Verdana" w:hAnsi="Verdana" w:cs="Garamond"/>
          <w:i/>
          <w:sz w:val="20"/>
          <w:szCs w:val="20"/>
        </w:rPr>
        <w:t xml:space="preserve"> </w:t>
      </w:r>
      <w:r w:rsidRPr="00D122EF">
        <w:rPr>
          <w:rFonts w:ascii="Verdana" w:hAnsi="Verdana" w:cs="Garamond"/>
          <w:i/>
          <w:sz w:val="20"/>
          <w:szCs w:val="20"/>
        </w:rPr>
        <w:t>“Giordano Bruno”</w:t>
      </w:r>
    </w:p>
    <w:p w:rsidR="00473074" w:rsidRPr="00D122EF" w:rsidRDefault="00473074"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di Maddaloni</w:t>
      </w:r>
    </w:p>
    <w:p w:rsidR="005D6068" w:rsidRPr="00D122EF" w:rsidRDefault="00964DF4" w:rsidP="00473074">
      <w:pPr>
        <w:kinsoku w:val="0"/>
        <w:overflowPunct w:val="0"/>
        <w:ind w:left="578" w:right="-1"/>
        <w:jc w:val="right"/>
        <w:textAlignment w:val="baseline"/>
        <w:rPr>
          <w:rFonts w:ascii="Verdana" w:hAnsi="Verdana" w:cs="Garamond"/>
          <w:i/>
          <w:color w:val="0000FF"/>
          <w:sz w:val="20"/>
          <w:szCs w:val="20"/>
          <w:u w:val="single"/>
        </w:rPr>
      </w:pPr>
      <w:hyperlink r:id="rId4" w:history="1">
        <w:r w:rsidR="005D6068" w:rsidRPr="00D122EF">
          <w:rPr>
            <w:rFonts w:ascii="Verdana" w:hAnsi="Verdana" w:cs="Garamond"/>
            <w:i/>
            <w:color w:val="0000FF"/>
            <w:sz w:val="20"/>
            <w:szCs w:val="20"/>
            <w:u w:val="single"/>
          </w:rPr>
          <w:t>cevc01000b@pec.istruzione.it</w:t>
        </w:r>
      </w:hyperlink>
      <w:r w:rsidR="005D6068" w:rsidRPr="00D122EF">
        <w:rPr>
          <w:rFonts w:ascii="Verdana" w:hAnsi="Verdana" w:cs="Garamond"/>
          <w:i/>
          <w:sz w:val="20"/>
          <w:szCs w:val="20"/>
        </w:rPr>
        <w:t xml:space="preserve">  </w:t>
      </w:r>
    </w:p>
    <w:p w:rsidR="00E93647" w:rsidRPr="00D122EF" w:rsidRDefault="00E93647" w:rsidP="00E93647">
      <w:pPr>
        <w:spacing w:after="120"/>
        <w:jc w:val="both"/>
        <w:rPr>
          <w:rFonts w:ascii="Verdana" w:hAnsi="Verdana" w:cstheme="minorHAnsi"/>
          <w:b/>
          <w:i/>
          <w:sz w:val="20"/>
          <w:szCs w:val="20"/>
        </w:rPr>
      </w:pPr>
    </w:p>
    <w:p w:rsidR="00E93647" w:rsidRPr="00E93647" w:rsidRDefault="00E93647" w:rsidP="00E93647">
      <w:pPr>
        <w:spacing w:after="120"/>
        <w:jc w:val="both"/>
        <w:rPr>
          <w:rFonts w:ascii="Verdana" w:hAnsi="Verdana" w:cstheme="minorHAnsi"/>
          <w:sz w:val="18"/>
          <w:szCs w:val="20"/>
        </w:rPr>
      </w:pPr>
      <w:r w:rsidRPr="00E93647">
        <w:rPr>
          <w:rFonts w:ascii="Verdana" w:hAnsi="Verdana" w:cstheme="minorHAnsi"/>
          <w:sz w:val="18"/>
          <w:szCs w:val="20"/>
        </w:rPr>
        <w:t>Oggetto: MANIFESTAZIONE DI INTERESSE AI SENSI DELL’ART. 36, COMMA 2, LETTERA B DEL D. LGS. 50/2016 FINALIZZATO AD UN’INDAGINE DI MERCATO PER L’INDIVIDUAZIONE DI OPERATORI ECONOMICI DA INVITARE ALLA GARA PER L’AFFIDAMENTO DI UNA FORNITURA DI DERRATE ALIMENTARI DI DURATA ANNUALE DESTINATE AL SERVIZIO INTERNO DI MENSA</w:t>
      </w:r>
      <w:r w:rsidR="00C715BB">
        <w:rPr>
          <w:rFonts w:ascii="Verdana" w:hAnsi="Verdana" w:cstheme="minorHAnsi"/>
          <w:sz w:val="18"/>
          <w:szCs w:val="20"/>
        </w:rPr>
        <w:t xml:space="preserve"> PER L’A.S. 2021/2022</w:t>
      </w:r>
      <w:r w:rsidRPr="00E93647">
        <w:rPr>
          <w:rFonts w:ascii="Verdana" w:hAnsi="Verdana" w:cstheme="minorHAnsi"/>
          <w:sz w:val="18"/>
          <w:szCs w:val="20"/>
        </w:rPr>
        <w:t xml:space="preserve"> PER I </w:t>
      </w:r>
      <w:proofErr w:type="gramStart"/>
      <w:r w:rsidRPr="00E93647">
        <w:rPr>
          <w:rFonts w:ascii="Verdana" w:hAnsi="Verdana" w:cstheme="minorHAnsi"/>
          <w:sz w:val="18"/>
          <w:szCs w:val="20"/>
        </w:rPr>
        <w:t>SEMICONVITTORI  DEL</w:t>
      </w:r>
      <w:proofErr w:type="gramEnd"/>
      <w:r w:rsidRPr="00E93647">
        <w:rPr>
          <w:rFonts w:ascii="Verdana" w:hAnsi="Verdana" w:cstheme="minorHAnsi"/>
          <w:sz w:val="18"/>
          <w:szCs w:val="20"/>
        </w:rPr>
        <w:t xml:space="preserve"> CONVITTO NAZIONALE STATALE “GIORDANO BRUNO” DI MADDALONI (CE).</w:t>
      </w:r>
    </w:p>
    <w:p w:rsidR="00473074" w:rsidRDefault="00FC01FD" w:rsidP="00473074">
      <w:pPr>
        <w:kinsoku w:val="0"/>
        <w:overflowPunct w:val="0"/>
        <w:spacing w:before="277" w:after="120" w:line="269"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Il sottoscritto</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473074" w:rsidRDefault="00473074"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3"/>
          <w:sz w:val="28"/>
          <w:szCs w:val="28"/>
        </w:rPr>
        <w:t>n</w:t>
      </w:r>
      <w:r w:rsidR="00FC01FD">
        <w:rPr>
          <w:rFonts w:ascii="Garamond" w:hAnsi="Garamond" w:cs="Garamond"/>
          <w:spacing w:val="3"/>
          <w:sz w:val="28"/>
          <w:szCs w:val="28"/>
        </w:rPr>
        <w:t>ato a</w:t>
      </w:r>
      <w:r>
        <w:rPr>
          <w:rFonts w:ascii="Garamond" w:hAnsi="Garamond" w:cs="Garamond"/>
          <w:spacing w:val="3"/>
          <w:sz w:val="28"/>
          <w:szCs w:val="28"/>
        </w:rPr>
        <w:t xml:space="preserve"> </w:t>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w:t>
      </w:r>
      <w:r>
        <w:rPr>
          <w:rFonts w:ascii="Garamond" w:hAnsi="Garamond" w:cs="Garamond"/>
          <w:spacing w:val="3"/>
          <w:sz w:val="28"/>
          <w:szCs w:val="28"/>
          <w:bdr w:val="single" w:sz="4" w:space="0" w:color="auto"/>
        </w:rPr>
        <w:tab/>
        <w:t>)</w:t>
      </w:r>
      <w:r>
        <w:rPr>
          <w:rFonts w:ascii="Garamond" w:hAnsi="Garamond" w:cs="Garamond"/>
          <w:spacing w:val="3"/>
          <w:sz w:val="28"/>
          <w:szCs w:val="28"/>
        </w:rPr>
        <w:t xml:space="preserve"> </w:t>
      </w:r>
      <w:r w:rsidR="00EA7130">
        <w:rPr>
          <w:rFonts w:ascii="Garamond" w:hAnsi="Garamond" w:cs="Garamond"/>
          <w:spacing w:val="5"/>
          <w:sz w:val="28"/>
          <w:szCs w:val="28"/>
        </w:rPr>
        <w:t>i</w:t>
      </w:r>
      <w:r w:rsidR="00FC01FD">
        <w:rPr>
          <w:rFonts w:ascii="Garamond" w:hAnsi="Garamond" w:cs="Garamond"/>
          <w:spacing w:val="5"/>
          <w:sz w:val="28"/>
          <w:szCs w:val="28"/>
        </w:rPr>
        <w:t>l</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FC01FD"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residente a</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r>
    </w:p>
    <w:p w:rsidR="00473074" w:rsidRPr="00473074" w:rsidRDefault="00FC01FD" w:rsidP="00473074">
      <w:pPr>
        <w:kinsoku w:val="0"/>
        <w:overflowPunct w:val="0"/>
        <w:spacing w:before="1" w:after="120" w:line="268"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in via</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 xml:space="preserve"> n. </w:t>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5D6068" w:rsidRPr="00023972" w:rsidRDefault="00FC01FD" w:rsidP="00473074">
      <w:pPr>
        <w:kinsoku w:val="0"/>
        <w:overflowPunct w:val="0"/>
        <w:spacing w:before="1" w:after="120" w:line="268" w:lineRule="exact"/>
        <w:ind w:right="-1"/>
        <w:textAlignment w:val="baseline"/>
        <w:rPr>
          <w:rFonts w:ascii="Garamond" w:hAnsi="Garamond" w:cs="Garamond"/>
          <w:spacing w:val="3"/>
          <w:sz w:val="28"/>
          <w:szCs w:val="28"/>
        </w:rPr>
      </w:pPr>
      <w:r>
        <w:rPr>
          <w:rFonts w:ascii="Garamond" w:hAnsi="Garamond" w:cs="Garamond"/>
          <w:spacing w:val="3"/>
          <w:sz w:val="28"/>
          <w:szCs w:val="28"/>
        </w:rPr>
        <w:t>in qualità di</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p>
    <w:p w:rsidR="00473074" w:rsidRDefault="005D6068" w:rsidP="00473074">
      <w:pPr>
        <w:kinsoku w:val="0"/>
        <w:overflowPunct w:val="0"/>
        <w:spacing w:after="120" w:line="268" w:lineRule="exact"/>
        <w:ind w:right="-1"/>
        <w:textAlignment w:val="baseline"/>
        <w:rPr>
          <w:rFonts w:ascii="Garamond" w:hAnsi="Garamond" w:cs="Garamond"/>
          <w:sz w:val="28"/>
          <w:szCs w:val="28"/>
          <w:bdr w:val="single" w:sz="4" w:space="0" w:color="auto"/>
        </w:rPr>
      </w:pPr>
      <w:r w:rsidRPr="00023972">
        <w:rPr>
          <w:rFonts w:ascii="Garamond" w:hAnsi="Garamond" w:cs="Garamond"/>
          <w:sz w:val="28"/>
          <w:szCs w:val="28"/>
        </w:rPr>
        <w:t>dell</w:t>
      </w:r>
      <w:r w:rsidR="00FC01FD">
        <w:rPr>
          <w:rFonts w:ascii="Garamond" w:hAnsi="Garamond" w:cs="Garamond"/>
          <w:sz w:val="28"/>
          <w:szCs w:val="28"/>
        </w:rPr>
        <w:t>’Impresa</w:t>
      </w:r>
      <w:r w:rsidR="00473074">
        <w:rPr>
          <w:rFonts w:ascii="Garamond" w:hAnsi="Garamond" w:cs="Garamond"/>
          <w:sz w:val="28"/>
          <w:szCs w:val="28"/>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z w:val="28"/>
          <w:szCs w:val="28"/>
        </w:rPr>
      </w:pPr>
      <w:r>
        <w:rPr>
          <w:rFonts w:ascii="Garamond" w:hAnsi="Garamond" w:cs="Garamond"/>
          <w:sz w:val="28"/>
          <w:szCs w:val="28"/>
        </w:rPr>
        <w:t>sede</w:t>
      </w:r>
      <w:r w:rsidR="00473074">
        <w:rPr>
          <w:rFonts w:ascii="Garamond" w:hAnsi="Garamond" w:cs="Garamond"/>
          <w:sz w:val="28"/>
          <w:szCs w:val="28"/>
        </w:rPr>
        <w:t xml:space="preserve"> </w:t>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pacing w:val="10"/>
          <w:sz w:val="28"/>
          <w:szCs w:val="28"/>
        </w:rPr>
      </w:pPr>
      <w:r>
        <w:rPr>
          <w:rFonts w:ascii="Garamond" w:hAnsi="Garamond" w:cs="Garamond"/>
          <w:spacing w:val="10"/>
          <w:sz w:val="28"/>
          <w:szCs w:val="28"/>
        </w:rPr>
        <w:t>via</w:t>
      </w:r>
      <w:r w:rsidR="00473074">
        <w:rPr>
          <w:rFonts w:ascii="Garamond" w:hAnsi="Garamond" w:cs="Garamond"/>
          <w:spacing w:val="10"/>
          <w:sz w:val="28"/>
          <w:szCs w:val="28"/>
        </w:rPr>
        <w:t xml:space="preserve"> </w:t>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t>n.</w:t>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p>
    <w:p w:rsidR="005D6068" w:rsidRPr="00023972" w:rsidRDefault="00EA7130" w:rsidP="00473074">
      <w:pPr>
        <w:kinsoku w:val="0"/>
        <w:overflowPunct w:val="0"/>
        <w:spacing w:after="120" w:line="268" w:lineRule="exact"/>
        <w:ind w:right="-1"/>
        <w:textAlignment w:val="baseline"/>
        <w:rPr>
          <w:rFonts w:ascii="Garamond" w:hAnsi="Garamond" w:cs="Garamond"/>
          <w:spacing w:val="4"/>
          <w:sz w:val="28"/>
          <w:szCs w:val="28"/>
        </w:rPr>
      </w:pPr>
      <w:r>
        <w:rPr>
          <w:rFonts w:ascii="Garamond" w:hAnsi="Garamond" w:cs="Garamond"/>
          <w:spacing w:val="10"/>
          <w:sz w:val="28"/>
          <w:szCs w:val="28"/>
        </w:rPr>
        <w:t>C.</w:t>
      </w:r>
      <w:r w:rsidR="005D6068" w:rsidRPr="00023972">
        <w:rPr>
          <w:rFonts w:ascii="Garamond" w:hAnsi="Garamond" w:cs="Garamond"/>
          <w:spacing w:val="4"/>
          <w:sz w:val="28"/>
          <w:szCs w:val="28"/>
        </w:rPr>
        <w:t>P.</w:t>
      </w:r>
      <w:r>
        <w:rPr>
          <w:rFonts w:ascii="Garamond" w:hAnsi="Garamond" w:cs="Garamond"/>
          <w:spacing w:val="4"/>
          <w:sz w:val="28"/>
          <w:szCs w:val="28"/>
        </w:rPr>
        <w:t xml:space="preserve"> /P. Iva</w:t>
      </w:r>
      <w:r w:rsidR="00473074">
        <w:rPr>
          <w:rFonts w:ascii="Garamond" w:hAnsi="Garamond" w:cs="Garamond"/>
          <w:spacing w:val="4"/>
          <w:sz w:val="28"/>
          <w:szCs w:val="28"/>
        </w:rPr>
        <w:tab/>
        <w:t xml:space="preserve"> </w:t>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6"/>
          <w:sz w:val="28"/>
          <w:szCs w:val="28"/>
        </w:rPr>
      </w:pPr>
      <w:r>
        <w:rPr>
          <w:rFonts w:ascii="Garamond" w:hAnsi="Garamond" w:cs="Garamond"/>
          <w:spacing w:val="6"/>
          <w:sz w:val="28"/>
          <w:szCs w:val="28"/>
        </w:rPr>
        <w:t xml:space="preserve">tel. </w:t>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p>
    <w:p w:rsidR="00EA7130"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PEO</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473074" w:rsidRDefault="00473074"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 xml:space="preserve">PEC </w:t>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sito internet</w:t>
      </w:r>
      <w:r w:rsidR="00473074">
        <w:rPr>
          <w:rFonts w:ascii="Garamond" w:hAnsi="Garamond" w:cs="Garamond"/>
          <w:spacing w:val="5"/>
          <w:sz w:val="28"/>
          <w:szCs w:val="28"/>
        </w:rPr>
        <w:t xml:space="preserve"> </w:t>
      </w:r>
      <w:r w:rsidR="00473074">
        <w:rPr>
          <w:rFonts w:ascii="Garamond" w:hAnsi="Garamond" w:cs="Garamond"/>
          <w:spacing w:val="5"/>
          <w:sz w:val="28"/>
          <w:szCs w:val="28"/>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CHIEDE </w:t>
      </w:r>
    </w:p>
    <w:p w:rsidR="005D6068" w:rsidRPr="00023972" w:rsidRDefault="00EA7130" w:rsidP="005D6068">
      <w:pPr>
        <w:kinsoku w:val="0"/>
        <w:overflowPunct w:val="0"/>
        <w:spacing w:after="120" w:line="268" w:lineRule="exact"/>
        <w:textAlignment w:val="baseline"/>
        <w:rPr>
          <w:bCs/>
          <w:spacing w:val="1"/>
          <w:sz w:val="22"/>
          <w:szCs w:val="22"/>
        </w:rPr>
      </w:pPr>
      <w:r>
        <w:rPr>
          <w:bCs/>
          <w:spacing w:val="1"/>
          <w:sz w:val="22"/>
          <w:szCs w:val="22"/>
        </w:rPr>
        <w:t>d</w:t>
      </w:r>
      <w:r w:rsidR="005D6068" w:rsidRPr="00023972">
        <w:rPr>
          <w:bCs/>
          <w:spacing w:val="1"/>
          <w:sz w:val="22"/>
          <w:szCs w:val="22"/>
        </w:rPr>
        <w:t>i partecipare alla manifestazione di interesse</w:t>
      </w:r>
      <w:r w:rsidR="00473074">
        <w:rPr>
          <w:bCs/>
          <w:spacing w:val="1"/>
          <w:sz w:val="22"/>
          <w:szCs w:val="22"/>
        </w:rPr>
        <w:t xml:space="preserve"> </w:t>
      </w:r>
      <w:r w:rsidR="005D6068" w:rsidRPr="00023972">
        <w:rPr>
          <w:bCs/>
          <w:spacing w:val="1"/>
          <w:sz w:val="22"/>
          <w:szCs w:val="22"/>
        </w:rPr>
        <w:t xml:space="preserve">pubblicata dal  </w:t>
      </w:r>
      <w:r w:rsidR="005D6068">
        <w:rPr>
          <w:spacing w:val="-5"/>
          <w:sz w:val="22"/>
          <w:szCs w:val="22"/>
        </w:rPr>
        <w:t xml:space="preserve"> Convitto Nazionale </w:t>
      </w:r>
      <w:r w:rsidR="00473074">
        <w:rPr>
          <w:spacing w:val="-5"/>
          <w:sz w:val="22"/>
          <w:szCs w:val="22"/>
        </w:rPr>
        <w:t xml:space="preserve">Statale </w:t>
      </w:r>
      <w:r w:rsidR="005D6068">
        <w:rPr>
          <w:spacing w:val="-5"/>
          <w:sz w:val="22"/>
          <w:szCs w:val="22"/>
        </w:rPr>
        <w:t xml:space="preserve">“Giordano Bruno” di Maddaloni </w:t>
      </w:r>
      <w:r w:rsidR="005D6068" w:rsidRPr="00023972">
        <w:rPr>
          <w:bCs/>
          <w:spacing w:val="1"/>
          <w:sz w:val="22"/>
          <w:szCs w:val="22"/>
        </w:rPr>
        <w:t xml:space="preserve">avente ad oggetto il servizio di </w:t>
      </w:r>
      <w:proofErr w:type="gramStart"/>
      <w:r w:rsidR="005D6068" w:rsidRPr="00023972">
        <w:rPr>
          <w:bCs/>
          <w:spacing w:val="1"/>
          <w:sz w:val="22"/>
          <w:szCs w:val="22"/>
        </w:rPr>
        <w:t>fornitura :</w:t>
      </w:r>
      <w:proofErr w:type="gramEnd"/>
      <w:r w:rsidR="005D6068" w:rsidRPr="00023972">
        <w:rPr>
          <w:rFonts w:ascii="Calibri" w:hAnsi="Calibri" w:cs="Calibri"/>
          <w:b/>
          <w:spacing w:val="-5"/>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3010"/>
        <w:gridCol w:w="2959"/>
      </w:tblGrid>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Descrizione lotto</w:t>
            </w:r>
          </w:p>
        </w:tc>
        <w:tc>
          <w:tcPr>
            <w:tcW w:w="339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Importo a base d’asta</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Preferenza</w:t>
            </w: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rPr>
            </w:pPr>
            <w:r w:rsidRPr="00E93647">
              <w:rPr>
                <w:rFonts w:ascii="Calibri" w:hAnsi="Calibri" w:cs="Calibri"/>
                <w:b/>
                <w:spacing w:val="-5"/>
                <w:sz w:val="20"/>
                <w:szCs w:val="20"/>
              </w:rPr>
              <w:t>LOTTO N. 1 GENERI ALIMENTARI COMPRESI PRODOTTI PER CELIACI</w:t>
            </w:r>
          </w:p>
        </w:tc>
        <w:tc>
          <w:tcPr>
            <w:tcW w:w="339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xml:space="preserve">€ </w:t>
            </w:r>
            <w:r w:rsidR="00EA7130" w:rsidRPr="00E93647">
              <w:rPr>
                <w:rFonts w:ascii="Calibri" w:hAnsi="Calibri" w:cs="Calibri"/>
                <w:b/>
                <w:spacing w:val="-5"/>
                <w:sz w:val="20"/>
                <w:szCs w:val="20"/>
              </w:rPr>
              <w:t>44</w:t>
            </w:r>
            <w:r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2  CARNI E POLLAME</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€ 22</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3 FRUTTA E VERDURA</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€ 22</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jc w:val="both"/>
              <w:textAlignment w:val="baseline"/>
              <w:rPr>
                <w:rFonts w:ascii="Calibri" w:hAnsi="Calibri" w:cs="Calibri"/>
                <w:b/>
                <w:spacing w:val="-5"/>
                <w:sz w:val="20"/>
                <w:szCs w:val="20"/>
              </w:rPr>
            </w:pPr>
            <w:r w:rsidRPr="00E93647">
              <w:rPr>
                <w:rFonts w:ascii="Calibri" w:hAnsi="Calibri" w:cs="Calibri"/>
                <w:b/>
                <w:spacing w:val="-5"/>
                <w:sz w:val="20"/>
                <w:szCs w:val="20"/>
              </w:rPr>
              <w:t>LOTTO N. 4 SURGELATI E CONGELATI VERDURA,</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ORTAGGI,</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PESCE,</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GELATI,</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CORNETTI</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€ 16</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5 LATTICINI E FORMAGGI COMPRESI PRODOTTI SENZA LATTOSIO</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€ 5</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6 PANE E PANINI COMPRESI PRODOTTI INTEGRALI E PER CELIACI</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€ 7</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rPr>
            </w:pPr>
            <w:r w:rsidRPr="00E93647">
              <w:rPr>
                <w:rFonts w:ascii="Calibri" w:hAnsi="Calibri" w:cs="Calibri"/>
                <w:b/>
                <w:spacing w:val="-5"/>
                <w:sz w:val="20"/>
                <w:szCs w:val="20"/>
              </w:rPr>
              <w:t xml:space="preserve">LOTTO N. 7 PRODOTTI DA FORNO DOLCE E SALATO COMPRESI PRODOTTI PER CELIACI E SENZA LATTOSIO. </w:t>
            </w:r>
          </w:p>
        </w:tc>
        <w:tc>
          <w:tcPr>
            <w:tcW w:w="3394" w:type="dxa"/>
            <w:shd w:val="clear" w:color="auto" w:fill="auto"/>
          </w:tcPr>
          <w:p w:rsidR="005D6068" w:rsidRPr="00E93647" w:rsidRDefault="00337069" w:rsidP="00E93647">
            <w:pPr>
              <w:kinsoku w:val="0"/>
              <w:overflowPunct w:val="0"/>
              <w:spacing w:line="255" w:lineRule="exact"/>
              <w:jc w:val="center"/>
              <w:textAlignment w:val="baseline"/>
              <w:rPr>
                <w:rFonts w:ascii="Calibri" w:hAnsi="Calibri" w:cs="Calibri"/>
                <w:b/>
                <w:spacing w:val="-5"/>
                <w:sz w:val="20"/>
                <w:szCs w:val="20"/>
              </w:rPr>
            </w:pPr>
            <w:r>
              <w:rPr>
                <w:rFonts w:ascii="Calibri" w:hAnsi="Calibri" w:cs="Calibri"/>
                <w:b/>
                <w:spacing w:val="-5"/>
                <w:sz w:val="20"/>
                <w:szCs w:val="20"/>
              </w:rPr>
              <w:t>€ 22</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bl>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Pr>
          <w:rFonts w:ascii="Garamond" w:hAnsi="Garamond" w:cs="Garamond"/>
          <w:b/>
          <w:bCs/>
          <w:spacing w:val="1"/>
          <w:sz w:val="22"/>
          <w:szCs w:val="22"/>
        </w:rPr>
        <w:t xml:space="preserve">    </w:t>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w:t>
      </w:r>
      <w:proofErr w:type="gramStart"/>
      <w:r w:rsidRPr="00023972">
        <w:rPr>
          <w:rFonts w:ascii="Garamond" w:hAnsi="Garamond" w:cs="Garamond"/>
          <w:b/>
          <w:bCs/>
          <w:spacing w:val="1"/>
          <w:sz w:val="22"/>
          <w:szCs w:val="22"/>
        </w:rPr>
        <w:t>Firma  del</w:t>
      </w:r>
      <w:proofErr w:type="gramEnd"/>
      <w:r w:rsidRPr="00023972">
        <w:rPr>
          <w:rFonts w:ascii="Garamond" w:hAnsi="Garamond" w:cs="Garamond"/>
          <w:b/>
          <w:bCs/>
          <w:spacing w:val="1"/>
          <w:sz w:val="22"/>
          <w:szCs w:val="22"/>
        </w:rPr>
        <w:t xml:space="preserve"> legale rappresentante </w:t>
      </w:r>
    </w:p>
    <w:p w:rsidR="00A35C8D" w:rsidRPr="003D7AD5" w:rsidRDefault="005D6068" w:rsidP="003D7AD5">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w:t>
      </w:r>
      <w:proofErr w:type="gramStart"/>
      <w:r w:rsidRPr="00023972">
        <w:rPr>
          <w:rFonts w:ascii="Garamond" w:hAnsi="Garamond" w:cs="Garamond"/>
          <w:b/>
          <w:bCs/>
          <w:spacing w:val="1"/>
          <w:sz w:val="22"/>
          <w:szCs w:val="22"/>
        </w:rPr>
        <w:t>( Timbro</w:t>
      </w:r>
      <w:proofErr w:type="gramEnd"/>
      <w:r w:rsidRPr="00023972">
        <w:rPr>
          <w:rFonts w:ascii="Garamond" w:hAnsi="Garamond" w:cs="Garamond"/>
          <w:b/>
          <w:bCs/>
          <w:spacing w:val="1"/>
          <w:sz w:val="22"/>
          <w:szCs w:val="22"/>
        </w:rPr>
        <w:t xml:space="preserve">  Firma)</w:t>
      </w:r>
    </w:p>
    <w:sectPr w:rsidR="00A35C8D" w:rsidRPr="003D7AD5" w:rsidSect="00473074">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68"/>
    <w:rsid w:val="0004414F"/>
    <w:rsid w:val="002C649C"/>
    <w:rsid w:val="00337069"/>
    <w:rsid w:val="003D7AD5"/>
    <w:rsid w:val="00473074"/>
    <w:rsid w:val="005D6068"/>
    <w:rsid w:val="00964DF4"/>
    <w:rsid w:val="00A35C8D"/>
    <w:rsid w:val="00C715BB"/>
    <w:rsid w:val="00D122EF"/>
    <w:rsid w:val="00E93647"/>
    <w:rsid w:val="00EA7130"/>
    <w:rsid w:val="00FC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5F0F2-3563-46E2-9D5F-A74AB1E9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vc010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M.diodato</dc:creator>
  <cp:lastModifiedBy>Antonio</cp:lastModifiedBy>
  <cp:revision>2</cp:revision>
  <dcterms:created xsi:type="dcterms:W3CDTF">2021-03-24T19:32:00Z</dcterms:created>
  <dcterms:modified xsi:type="dcterms:W3CDTF">2021-03-24T19:32:00Z</dcterms:modified>
</cp:coreProperties>
</file>